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463CF" w14:textId="5B57D760" w:rsidR="00CE6713" w:rsidRPr="00183D51" w:rsidRDefault="00CE6713" w:rsidP="00CE6713">
      <w:pPr>
        <w:rPr>
          <w:sz w:val="20"/>
          <w:szCs w:val="20"/>
        </w:rPr>
      </w:pPr>
      <w:r w:rsidRPr="00183D51">
        <w:rPr>
          <w:sz w:val="20"/>
          <w:szCs w:val="20"/>
        </w:rPr>
        <w:t>Dear St. Albans, Early Childhood Center Community:</w:t>
      </w:r>
    </w:p>
    <w:p w14:paraId="6F4602B1" w14:textId="4CBF345C" w:rsidR="00CE6713" w:rsidRPr="00183D51" w:rsidRDefault="00CE6713" w:rsidP="00CE6713">
      <w:pPr>
        <w:rPr>
          <w:sz w:val="20"/>
          <w:szCs w:val="20"/>
        </w:rPr>
      </w:pPr>
      <w:r w:rsidRPr="00183D51">
        <w:rPr>
          <w:sz w:val="20"/>
          <w:szCs w:val="20"/>
        </w:rPr>
        <w:t>We're excited to announce the release of our 2024 Summer Camp</w:t>
      </w:r>
      <w:r w:rsidR="007320FB" w:rsidRPr="00183D51">
        <w:rPr>
          <w:sz w:val="20"/>
          <w:szCs w:val="20"/>
        </w:rPr>
        <w:t>. This year our summer camp is</w:t>
      </w:r>
      <w:r w:rsidR="006F6689" w:rsidRPr="00183D51">
        <w:rPr>
          <w:sz w:val="20"/>
          <w:szCs w:val="20"/>
        </w:rPr>
        <w:t xml:space="preserve"> 9</w:t>
      </w:r>
      <w:r w:rsidRPr="00183D51">
        <w:rPr>
          <w:sz w:val="20"/>
          <w:szCs w:val="20"/>
        </w:rPr>
        <w:t xml:space="preserve"> weeks of STEAM-based summer activities designed to make learning fun. Our aim is for children to enjoy playtime while continuously reinforcing what they have learned throughout the academic year. Through real-life experiences, they will have the opportunity to connect with their environment and gain new insight. We can't wait for our little friends to share their incredible stories, memories, and meaningful experiences by the end of the summer.</w:t>
      </w:r>
    </w:p>
    <w:p w14:paraId="6BE2424D" w14:textId="0D03AE90" w:rsidR="00CE6713" w:rsidRPr="00183D51" w:rsidRDefault="00CE6713" w:rsidP="00CE6713">
      <w:pPr>
        <w:rPr>
          <w:sz w:val="20"/>
          <w:szCs w:val="20"/>
        </w:rPr>
      </w:pPr>
      <w:r w:rsidRPr="00183D51">
        <w:rPr>
          <w:sz w:val="20"/>
          <w:szCs w:val="20"/>
        </w:rPr>
        <w:t xml:space="preserve">Beginning Monday, June </w:t>
      </w:r>
      <w:r w:rsidR="006F6689" w:rsidRPr="00183D51">
        <w:rPr>
          <w:sz w:val="20"/>
          <w:szCs w:val="20"/>
        </w:rPr>
        <w:t>17th</w:t>
      </w:r>
      <w:r w:rsidRPr="00183D51">
        <w:rPr>
          <w:sz w:val="20"/>
          <w:szCs w:val="20"/>
        </w:rPr>
        <w:t xml:space="preserve">, 2024, our friends will have a seamless transition into SAECC Summer camp. We will be closed Wednesday, June 19th, 2024, in observance of Juneteenth. We are also closed on Thursday July 4th, 2024, in observance of Independence Day. The last day of Summer Camp is Friday, August 16th, 2024. The hours of the center </w:t>
      </w:r>
      <w:r w:rsidR="007320FB" w:rsidRPr="00183D51">
        <w:rPr>
          <w:sz w:val="20"/>
          <w:szCs w:val="20"/>
        </w:rPr>
        <w:t>will be</w:t>
      </w:r>
      <w:r w:rsidRPr="00183D51">
        <w:rPr>
          <w:sz w:val="20"/>
          <w:szCs w:val="20"/>
        </w:rPr>
        <w:t xml:space="preserve"> 7am- 6pm.</w:t>
      </w:r>
      <w:r w:rsidR="007320FB" w:rsidRPr="00183D51">
        <w:rPr>
          <w:sz w:val="20"/>
          <w:szCs w:val="20"/>
        </w:rPr>
        <w:t xml:space="preserve"> STEAM camp will be held in the STEAM classroom at SAECC. </w:t>
      </w:r>
      <w:r w:rsidRPr="00183D51">
        <w:rPr>
          <w:sz w:val="20"/>
          <w:szCs w:val="20"/>
        </w:rPr>
        <w:t xml:space="preserve"> All enrichment activities for Summer Camp are included in the tuition fees.   </w:t>
      </w:r>
    </w:p>
    <w:p w14:paraId="62166381" w14:textId="4756159D" w:rsidR="00CE6713" w:rsidRPr="00183D51" w:rsidRDefault="00CE6713" w:rsidP="00CE6713">
      <w:pPr>
        <w:rPr>
          <w:sz w:val="20"/>
          <w:szCs w:val="20"/>
        </w:rPr>
      </w:pPr>
      <w:r w:rsidRPr="00183D51">
        <w:rPr>
          <w:sz w:val="20"/>
          <w:szCs w:val="20"/>
        </w:rPr>
        <w:t xml:space="preserve">Please take a moment to read this entire notification, while using the calendar as a guide, to ensure you are familiar with the daily offerings. We ask that you pay close attention to the established guidelines to ensure a successful transition into our </w:t>
      </w:r>
      <w:r w:rsidR="00401DBD" w:rsidRPr="00183D51">
        <w:rPr>
          <w:sz w:val="20"/>
          <w:szCs w:val="20"/>
        </w:rPr>
        <w:t>fun-filled</w:t>
      </w:r>
      <w:r w:rsidRPr="00183D51">
        <w:rPr>
          <w:sz w:val="20"/>
          <w:szCs w:val="20"/>
        </w:rPr>
        <w:t xml:space="preserve"> summer season.</w:t>
      </w:r>
    </w:p>
    <w:p w14:paraId="0FF43C7C" w14:textId="77777777" w:rsidR="00CE6713" w:rsidRPr="00DE1843" w:rsidRDefault="00CE6713" w:rsidP="00CE6713">
      <w:pPr>
        <w:rPr>
          <w:b/>
          <w:bCs/>
          <w:sz w:val="20"/>
          <w:szCs w:val="20"/>
          <w:u w:val="single"/>
        </w:rPr>
      </w:pPr>
      <w:r w:rsidRPr="00DE1843">
        <w:rPr>
          <w:b/>
          <w:bCs/>
          <w:sz w:val="20"/>
          <w:szCs w:val="20"/>
          <w:u w:val="single"/>
        </w:rPr>
        <w:t>Summer Guidelines:</w:t>
      </w:r>
    </w:p>
    <w:p w14:paraId="27C114C0" w14:textId="77777777" w:rsidR="00CE6713" w:rsidRPr="00DE1843" w:rsidRDefault="00CE6713" w:rsidP="00CE6713">
      <w:pPr>
        <w:rPr>
          <w:b/>
          <w:bCs/>
          <w:sz w:val="20"/>
          <w:szCs w:val="20"/>
        </w:rPr>
      </w:pPr>
      <w:r w:rsidRPr="00DE1843">
        <w:rPr>
          <w:b/>
          <w:bCs/>
          <w:sz w:val="20"/>
          <w:szCs w:val="20"/>
        </w:rPr>
        <w:t>1.</w:t>
      </w:r>
      <w:r w:rsidRPr="00DE1843">
        <w:rPr>
          <w:b/>
          <w:bCs/>
          <w:sz w:val="20"/>
          <w:szCs w:val="20"/>
        </w:rPr>
        <w:tab/>
        <w:t xml:space="preserve">Sunscreen </w:t>
      </w:r>
    </w:p>
    <w:p w14:paraId="3545C9F7" w14:textId="58C3951C" w:rsidR="00CE6713" w:rsidRPr="00DE1843" w:rsidRDefault="00CE6713" w:rsidP="00DE1843">
      <w:pPr>
        <w:pStyle w:val="ListParagraph"/>
        <w:numPr>
          <w:ilvl w:val="0"/>
          <w:numId w:val="6"/>
        </w:numPr>
        <w:rPr>
          <w:sz w:val="20"/>
          <w:szCs w:val="20"/>
        </w:rPr>
      </w:pPr>
      <w:r w:rsidRPr="00DE1843">
        <w:rPr>
          <w:sz w:val="20"/>
          <w:szCs w:val="20"/>
        </w:rPr>
        <w:t>Parents will apply sunscreen at home.</w:t>
      </w:r>
    </w:p>
    <w:p w14:paraId="5161D5C2" w14:textId="3AAE7138" w:rsidR="00CE6713" w:rsidRPr="00DE1843" w:rsidRDefault="00CE6713" w:rsidP="00DE1843">
      <w:pPr>
        <w:pStyle w:val="ListParagraph"/>
        <w:numPr>
          <w:ilvl w:val="0"/>
          <w:numId w:val="6"/>
        </w:numPr>
        <w:rPr>
          <w:sz w:val="20"/>
          <w:szCs w:val="20"/>
        </w:rPr>
      </w:pPr>
      <w:r w:rsidRPr="00DE1843">
        <w:rPr>
          <w:sz w:val="20"/>
          <w:szCs w:val="20"/>
        </w:rPr>
        <w:t>Parents will provide preferred brand.</w:t>
      </w:r>
    </w:p>
    <w:p w14:paraId="315242D4" w14:textId="41E7D854" w:rsidR="00CE6713" w:rsidRPr="00DE1843" w:rsidRDefault="00CE6713" w:rsidP="00DE1843">
      <w:pPr>
        <w:pStyle w:val="ListParagraph"/>
        <w:numPr>
          <w:ilvl w:val="0"/>
          <w:numId w:val="6"/>
        </w:numPr>
        <w:rPr>
          <w:sz w:val="20"/>
          <w:szCs w:val="20"/>
        </w:rPr>
      </w:pPr>
      <w:r w:rsidRPr="00DE1843">
        <w:rPr>
          <w:sz w:val="20"/>
          <w:szCs w:val="20"/>
        </w:rPr>
        <w:t>Staff will reapply as needed with parental consent.</w:t>
      </w:r>
    </w:p>
    <w:p w14:paraId="3BDA8034" w14:textId="77777777" w:rsidR="00CE6713" w:rsidRPr="00DE1843" w:rsidRDefault="00CE6713" w:rsidP="00CE6713">
      <w:pPr>
        <w:rPr>
          <w:b/>
          <w:bCs/>
          <w:sz w:val="20"/>
          <w:szCs w:val="20"/>
        </w:rPr>
      </w:pPr>
      <w:r w:rsidRPr="00DE1843">
        <w:rPr>
          <w:b/>
          <w:bCs/>
          <w:sz w:val="20"/>
          <w:szCs w:val="20"/>
        </w:rPr>
        <w:t>2.</w:t>
      </w:r>
      <w:r w:rsidRPr="00DE1843">
        <w:rPr>
          <w:b/>
          <w:bCs/>
          <w:sz w:val="20"/>
          <w:szCs w:val="20"/>
        </w:rPr>
        <w:tab/>
        <w:t>Bug Spray</w:t>
      </w:r>
    </w:p>
    <w:p w14:paraId="487525C7" w14:textId="14DDB480" w:rsidR="00CE6713" w:rsidRPr="00DE1843" w:rsidRDefault="00CE6713" w:rsidP="00DE1843">
      <w:pPr>
        <w:pStyle w:val="ListParagraph"/>
        <w:numPr>
          <w:ilvl w:val="0"/>
          <w:numId w:val="7"/>
        </w:numPr>
        <w:rPr>
          <w:sz w:val="20"/>
          <w:szCs w:val="20"/>
        </w:rPr>
      </w:pPr>
      <w:r w:rsidRPr="00DE1843">
        <w:rPr>
          <w:sz w:val="20"/>
          <w:szCs w:val="20"/>
        </w:rPr>
        <w:t>Parents will apply bug spray at home.</w:t>
      </w:r>
    </w:p>
    <w:p w14:paraId="513729CB" w14:textId="08662D4A" w:rsidR="00CE6713" w:rsidRPr="00DE1843" w:rsidRDefault="00DE1843" w:rsidP="00DE1843">
      <w:pPr>
        <w:pStyle w:val="ListParagraph"/>
        <w:numPr>
          <w:ilvl w:val="0"/>
          <w:numId w:val="7"/>
        </w:numPr>
        <w:rPr>
          <w:sz w:val="20"/>
          <w:szCs w:val="20"/>
        </w:rPr>
      </w:pPr>
      <w:r w:rsidRPr="00DE1843">
        <w:rPr>
          <w:sz w:val="20"/>
          <w:szCs w:val="20"/>
        </w:rPr>
        <w:t>P</w:t>
      </w:r>
      <w:r w:rsidR="00CE6713" w:rsidRPr="00DE1843">
        <w:rPr>
          <w:sz w:val="20"/>
          <w:szCs w:val="20"/>
        </w:rPr>
        <w:t>arents will provide preferred brand.</w:t>
      </w:r>
    </w:p>
    <w:p w14:paraId="4C4B3D2B" w14:textId="0243E3DD" w:rsidR="00CE6713" w:rsidRPr="00DE1843" w:rsidRDefault="00CE6713" w:rsidP="00DE1843">
      <w:pPr>
        <w:pStyle w:val="ListParagraph"/>
        <w:numPr>
          <w:ilvl w:val="0"/>
          <w:numId w:val="7"/>
        </w:numPr>
        <w:rPr>
          <w:sz w:val="20"/>
          <w:szCs w:val="20"/>
        </w:rPr>
      </w:pPr>
      <w:r w:rsidRPr="00DE1843">
        <w:rPr>
          <w:sz w:val="20"/>
          <w:szCs w:val="20"/>
        </w:rPr>
        <w:t>Staff will reapply as needed with parental consent.</w:t>
      </w:r>
    </w:p>
    <w:p w14:paraId="7D766E16" w14:textId="77777777" w:rsidR="00CE6713" w:rsidRPr="00DE1843" w:rsidRDefault="00CE6713" w:rsidP="00CE6713">
      <w:pPr>
        <w:rPr>
          <w:b/>
          <w:bCs/>
          <w:sz w:val="20"/>
          <w:szCs w:val="20"/>
        </w:rPr>
      </w:pPr>
      <w:r w:rsidRPr="00DE1843">
        <w:rPr>
          <w:b/>
          <w:bCs/>
          <w:sz w:val="20"/>
          <w:szCs w:val="20"/>
        </w:rPr>
        <w:t>3.</w:t>
      </w:r>
      <w:r w:rsidRPr="00DE1843">
        <w:rPr>
          <w:b/>
          <w:bCs/>
          <w:sz w:val="20"/>
          <w:szCs w:val="20"/>
        </w:rPr>
        <w:tab/>
        <w:t>Dress Code</w:t>
      </w:r>
    </w:p>
    <w:p w14:paraId="436A4F88" w14:textId="03AE1B9C" w:rsidR="00CE6713" w:rsidRPr="00DE1843" w:rsidRDefault="00CE6713" w:rsidP="00DE1843">
      <w:pPr>
        <w:pStyle w:val="ListParagraph"/>
        <w:numPr>
          <w:ilvl w:val="0"/>
          <w:numId w:val="8"/>
        </w:numPr>
        <w:rPr>
          <w:sz w:val="20"/>
          <w:szCs w:val="20"/>
        </w:rPr>
      </w:pPr>
      <w:r w:rsidRPr="00DE1843">
        <w:rPr>
          <w:sz w:val="20"/>
          <w:szCs w:val="20"/>
        </w:rPr>
        <w:t xml:space="preserve">Children are required to wear closed toe shoes. Due to safety, styles such as jellies, crocs, flip flops and or open toe sandals are not permitted. </w:t>
      </w:r>
    </w:p>
    <w:p w14:paraId="6079F2E4" w14:textId="6346CBCE" w:rsidR="00CE6713" w:rsidRPr="00DE1843" w:rsidRDefault="00CE6713" w:rsidP="00DE1843">
      <w:pPr>
        <w:pStyle w:val="ListParagraph"/>
        <w:numPr>
          <w:ilvl w:val="0"/>
          <w:numId w:val="8"/>
        </w:numPr>
        <w:rPr>
          <w:sz w:val="20"/>
          <w:szCs w:val="20"/>
        </w:rPr>
      </w:pPr>
      <w:r w:rsidRPr="00DE1843">
        <w:rPr>
          <w:sz w:val="20"/>
          <w:szCs w:val="20"/>
        </w:rPr>
        <w:t xml:space="preserve">Children with sensitivity to the sun wear a visor, </w:t>
      </w:r>
      <w:proofErr w:type="gramStart"/>
      <w:r w:rsidRPr="00DE1843">
        <w:rPr>
          <w:sz w:val="20"/>
          <w:szCs w:val="20"/>
        </w:rPr>
        <w:t>cap</w:t>
      </w:r>
      <w:proofErr w:type="gramEnd"/>
      <w:r w:rsidRPr="00DE1843">
        <w:rPr>
          <w:sz w:val="20"/>
          <w:szCs w:val="20"/>
        </w:rPr>
        <w:t xml:space="preserve"> or hat.</w:t>
      </w:r>
    </w:p>
    <w:p w14:paraId="4167F08A" w14:textId="77777777" w:rsidR="00CE6713" w:rsidRPr="00DE1843" w:rsidRDefault="00CE6713" w:rsidP="00CE6713">
      <w:pPr>
        <w:rPr>
          <w:b/>
          <w:bCs/>
          <w:sz w:val="20"/>
          <w:szCs w:val="20"/>
        </w:rPr>
      </w:pPr>
      <w:r w:rsidRPr="00DE1843">
        <w:rPr>
          <w:b/>
          <w:bCs/>
          <w:sz w:val="20"/>
          <w:szCs w:val="20"/>
        </w:rPr>
        <w:t>4.</w:t>
      </w:r>
      <w:r w:rsidRPr="00DE1843">
        <w:rPr>
          <w:b/>
          <w:bCs/>
          <w:sz w:val="20"/>
          <w:szCs w:val="20"/>
        </w:rPr>
        <w:tab/>
        <w:t>Water Play</w:t>
      </w:r>
    </w:p>
    <w:p w14:paraId="4B83C48F" w14:textId="5635094F" w:rsidR="00CE6713" w:rsidRPr="00DE1843" w:rsidRDefault="00CE6713" w:rsidP="00DE1843">
      <w:pPr>
        <w:pStyle w:val="ListParagraph"/>
        <w:numPr>
          <w:ilvl w:val="0"/>
          <w:numId w:val="9"/>
        </w:numPr>
        <w:rPr>
          <w:sz w:val="20"/>
          <w:szCs w:val="20"/>
        </w:rPr>
      </w:pPr>
      <w:r w:rsidRPr="00DE1843">
        <w:rPr>
          <w:sz w:val="20"/>
          <w:szCs w:val="20"/>
        </w:rPr>
        <w:t>Children will be given a water bag.</w:t>
      </w:r>
    </w:p>
    <w:p w14:paraId="19188768" w14:textId="2CCA3210" w:rsidR="00CE6713" w:rsidRPr="00DE1843" w:rsidRDefault="00CE6713" w:rsidP="00DE1843">
      <w:pPr>
        <w:pStyle w:val="ListParagraph"/>
        <w:numPr>
          <w:ilvl w:val="0"/>
          <w:numId w:val="9"/>
        </w:numPr>
        <w:rPr>
          <w:sz w:val="20"/>
          <w:szCs w:val="20"/>
        </w:rPr>
      </w:pPr>
      <w:r w:rsidRPr="00DE1843">
        <w:rPr>
          <w:sz w:val="20"/>
          <w:szCs w:val="20"/>
        </w:rPr>
        <w:t xml:space="preserve">Children should arrive </w:t>
      </w:r>
      <w:proofErr w:type="gramStart"/>
      <w:r w:rsidRPr="00DE1843">
        <w:rPr>
          <w:sz w:val="20"/>
          <w:szCs w:val="20"/>
        </w:rPr>
        <w:t>with</w:t>
      </w:r>
      <w:proofErr w:type="gramEnd"/>
      <w:r w:rsidRPr="00DE1843">
        <w:rPr>
          <w:sz w:val="20"/>
          <w:szCs w:val="20"/>
        </w:rPr>
        <w:t xml:space="preserve"> bathing suit and water shoes.</w:t>
      </w:r>
    </w:p>
    <w:p w14:paraId="5D0F5202" w14:textId="71398E68" w:rsidR="00CE6713" w:rsidRPr="00DE1843" w:rsidRDefault="00CE6713" w:rsidP="00DE1843">
      <w:pPr>
        <w:pStyle w:val="ListParagraph"/>
        <w:numPr>
          <w:ilvl w:val="0"/>
          <w:numId w:val="9"/>
        </w:numPr>
        <w:rPr>
          <w:sz w:val="20"/>
          <w:szCs w:val="20"/>
        </w:rPr>
      </w:pPr>
      <w:r w:rsidRPr="00DE1843">
        <w:rPr>
          <w:sz w:val="20"/>
          <w:szCs w:val="20"/>
        </w:rPr>
        <w:t>A complete change of clothes including under garments, socks, a towel, and shoes should be packed inside the waterbag.</w:t>
      </w:r>
    </w:p>
    <w:p w14:paraId="2FC9FD88" w14:textId="09B0692D" w:rsidR="00CE6713" w:rsidRPr="00DE1843" w:rsidRDefault="00CE6713" w:rsidP="00DE1843">
      <w:pPr>
        <w:pStyle w:val="ListParagraph"/>
        <w:numPr>
          <w:ilvl w:val="0"/>
          <w:numId w:val="9"/>
        </w:numPr>
        <w:rPr>
          <w:sz w:val="20"/>
          <w:szCs w:val="20"/>
        </w:rPr>
      </w:pPr>
      <w:r w:rsidRPr="00DE1843">
        <w:rPr>
          <w:sz w:val="20"/>
          <w:szCs w:val="20"/>
        </w:rPr>
        <w:t>Staff will return the bag with a wet swimsuit, water shoes and towel.</w:t>
      </w:r>
    </w:p>
    <w:p w14:paraId="731005F9" w14:textId="03A552DB" w:rsidR="00CE6713" w:rsidRPr="00DE1843" w:rsidRDefault="00CE6713" w:rsidP="00DE1843">
      <w:pPr>
        <w:pStyle w:val="ListParagraph"/>
        <w:numPr>
          <w:ilvl w:val="0"/>
          <w:numId w:val="9"/>
        </w:numPr>
        <w:rPr>
          <w:sz w:val="20"/>
          <w:szCs w:val="20"/>
        </w:rPr>
      </w:pPr>
      <w:r w:rsidRPr="00DE1843">
        <w:rPr>
          <w:sz w:val="20"/>
          <w:szCs w:val="20"/>
        </w:rPr>
        <w:t xml:space="preserve">Parents will be required to launder the items in the bag and return on </w:t>
      </w:r>
      <w:proofErr w:type="gramStart"/>
      <w:r w:rsidRPr="00DE1843">
        <w:rPr>
          <w:sz w:val="20"/>
          <w:szCs w:val="20"/>
        </w:rPr>
        <w:t>next</w:t>
      </w:r>
      <w:proofErr w:type="gramEnd"/>
      <w:r w:rsidRPr="00DE1843">
        <w:rPr>
          <w:sz w:val="20"/>
          <w:szCs w:val="20"/>
        </w:rPr>
        <w:t xml:space="preserve"> water play day.</w:t>
      </w:r>
    </w:p>
    <w:p w14:paraId="152B7B54" w14:textId="77777777" w:rsidR="00183D51" w:rsidRPr="00183D51" w:rsidRDefault="00CE6713" w:rsidP="00CE6713">
      <w:pPr>
        <w:rPr>
          <w:sz w:val="20"/>
          <w:szCs w:val="20"/>
        </w:rPr>
      </w:pPr>
      <w:r w:rsidRPr="00183D51">
        <w:rPr>
          <w:sz w:val="20"/>
          <w:szCs w:val="20"/>
        </w:rPr>
        <w:t xml:space="preserve">We have tons of enjoyable events in store that we can’t wait to share with you and your child. We are looking forward to a safe summer filled with fun and enjoyment for everyone. </w:t>
      </w:r>
    </w:p>
    <w:p w14:paraId="053031D8" w14:textId="26974B2B" w:rsidR="00CE6713" w:rsidRPr="00183D51" w:rsidRDefault="00CE6713" w:rsidP="00CE6713">
      <w:pPr>
        <w:rPr>
          <w:sz w:val="20"/>
          <w:szCs w:val="20"/>
        </w:rPr>
      </w:pPr>
      <w:r w:rsidRPr="00183D51">
        <w:rPr>
          <w:b/>
          <w:bCs/>
          <w:sz w:val="20"/>
          <w:szCs w:val="20"/>
        </w:rPr>
        <w:lastRenderedPageBreak/>
        <w:t xml:space="preserve">Each </w:t>
      </w:r>
      <w:r w:rsidR="006F6689" w:rsidRPr="00183D51">
        <w:rPr>
          <w:b/>
          <w:bCs/>
          <w:sz w:val="20"/>
          <w:szCs w:val="20"/>
        </w:rPr>
        <w:t>two-week session</w:t>
      </w:r>
      <w:r w:rsidRPr="00183D51">
        <w:rPr>
          <w:b/>
          <w:bCs/>
          <w:sz w:val="20"/>
          <w:szCs w:val="20"/>
        </w:rPr>
        <w:t xml:space="preserve"> holds an array of hands-on activities, water play, and unique enrichment experiences conducted by our very own staff. Below is </w:t>
      </w:r>
      <w:r w:rsidR="00B45192" w:rsidRPr="00183D51">
        <w:rPr>
          <w:b/>
          <w:bCs/>
          <w:sz w:val="20"/>
          <w:szCs w:val="20"/>
        </w:rPr>
        <w:t xml:space="preserve">a </w:t>
      </w:r>
      <w:r w:rsidRPr="00183D51">
        <w:rPr>
          <w:b/>
          <w:bCs/>
          <w:sz w:val="20"/>
          <w:szCs w:val="20"/>
        </w:rPr>
        <w:t xml:space="preserve">brief description of the activities we have </w:t>
      </w:r>
      <w:proofErr w:type="gramStart"/>
      <w:r w:rsidRPr="00183D51">
        <w:rPr>
          <w:b/>
          <w:bCs/>
          <w:sz w:val="20"/>
          <w:szCs w:val="20"/>
        </w:rPr>
        <w:t>infused</w:t>
      </w:r>
      <w:proofErr w:type="gramEnd"/>
      <w:r w:rsidRPr="00183D51">
        <w:rPr>
          <w:b/>
          <w:bCs/>
          <w:sz w:val="20"/>
          <w:szCs w:val="20"/>
        </w:rPr>
        <w:t xml:space="preserve"> into our Summer Camp this year. Get ready for a summer filled with excitement!</w:t>
      </w:r>
    </w:p>
    <w:p w14:paraId="24F4D189" w14:textId="3A62277B" w:rsidR="00CE6713" w:rsidRPr="00183D51" w:rsidRDefault="00CE6713" w:rsidP="00CE6713">
      <w:pPr>
        <w:rPr>
          <w:b/>
          <w:bCs/>
          <w:sz w:val="20"/>
          <w:szCs w:val="20"/>
        </w:rPr>
      </w:pPr>
      <w:r w:rsidRPr="00183D51">
        <w:rPr>
          <w:b/>
          <w:bCs/>
          <w:sz w:val="20"/>
          <w:szCs w:val="20"/>
        </w:rPr>
        <w:t xml:space="preserve">Ocean Adventures: 06/17/2024 – 6/28/2024 </w:t>
      </w:r>
    </w:p>
    <w:p w14:paraId="76C1A724" w14:textId="220FDE44" w:rsidR="001F5848" w:rsidRPr="00183D51" w:rsidRDefault="001F5848" w:rsidP="00CE6713">
      <w:pPr>
        <w:rPr>
          <w:sz w:val="20"/>
          <w:szCs w:val="20"/>
        </w:rPr>
      </w:pPr>
      <w:r w:rsidRPr="00183D51">
        <w:rPr>
          <w:sz w:val="20"/>
          <w:szCs w:val="20"/>
        </w:rPr>
        <w:t>Are you ready to take the plunge into a world of aquatic adventure? Then come aboard and join us as we explore the mysteries of the ocean! We'll be diving deep into the briny blue to uncover the secrets of the deep and the amazing creatures that call it home. Prepare to be wowed by the majesty of sharks and other fantastical sea beasts! But that's not all – we'll also be delving into the fascinating lives of those daring souls who've made their homes on the waves. So, hoist the Jolly Roger and get ready to set sail on a wild treasure hunt, complete with expertly crafted maps and all the swashbuckling action your heart desires!</w:t>
      </w:r>
    </w:p>
    <w:p w14:paraId="18023875" w14:textId="5B3E0E91" w:rsidR="00CE6713" w:rsidRPr="00183D51" w:rsidRDefault="00CE6713" w:rsidP="00CE6713">
      <w:pPr>
        <w:rPr>
          <w:b/>
          <w:bCs/>
          <w:sz w:val="20"/>
          <w:szCs w:val="20"/>
        </w:rPr>
      </w:pPr>
      <w:r w:rsidRPr="00183D51">
        <w:rPr>
          <w:b/>
          <w:bCs/>
          <w:sz w:val="20"/>
          <w:szCs w:val="20"/>
        </w:rPr>
        <w:t>A Journey Beyond Earth: 07/01/2024 – 07/12/2024</w:t>
      </w:r>
    </w:p>
    <w:p w14:paraId="1A3D40F5" w14:textId="2979D375" w:rsidR="00E52039" w:rsidRPr="00183D51" w:rsidRDefault="00E52039" w:rsidP="00CE6713">
      <w:pPr>
        <w:rPr>
          <w:sz w:val="20"/>
          <w:szCs w:val="20"/>
        </w:rPr>
      </w:pPr>
      <w:r w:rsidRPr="00183D51">
        <w:rPr>
          <w:sz w:val="20"/>
          <w:szCs w:val="20"/>
        </w:rPr>
        <w:t>Get Ready for an Out-of-This-World Experience!</w:t>
      </w:r>
    </w:p>
    <w:p w14:paraId="16D7284D" w14:textId="5E92EBF1" w:rsidR="00E52039" w:rsidRPr="00183D51" w:rsidRDefault="00E52039" w:rsidP="008B7387">
      <w:pPr>
        <w:rPr>
          <w:b/>
          <w:bCs/>
          <w:sz w:val="20"/>
          <w:szCs w:val="20"/>
        </w:rPr>
      </w:pPr>
      <w:r w:rsidRPr="00183D51">
        <w:rPr>
          <w:sz w:val="20"/>
          <w:szCs w:val="20"/>
        </w:rPr>
        <w:t>This session, we're taking our imaginations on a cosmic journey to infinity and beyond! Hold onto your hats as we embark on a quest to search for Pokémon and aliens among the stars. Join us on this adventure into a world filled with mythical creatures and the unknown.</w:t>
      </w:r>
      <w:r w:rsidR="008B7387" w:rsidRPr="00183D51">
        <w:rPr>
          <w:b/>
          <w:bCs/>
          <w:sz w:val="20"/>
          <w:szCs w:val="20"/>
        </w:rPr>
        <w:t xml:space="preserve"> </w:t>
      </w:r>
    </w:p>
    <w:p w14:paraId="35B0A7FE" w14:textId="56550615" w:rsidR="008B7387" w:rsidRPr="00183D51" w:rsidRDefault="008B7387" w:rsidP="008B7387">
      <w:pPr>
        <w:rPr>
          <w:sz w:val="20"/>
          <w:szCs w:val="20"/>
        </w:rPr>
      </w:pPr>
      <w:r w:rsidRPr="00183D51">
        <w:rPr>
          <w:b/>
          <w:bCs/>
          <w:sz w:val="20"/>
          <w:szCs w:val="20"/>
        </w:rPr>
        <w:t xml:space="preserve">Soaring Beyond Infinity: 7/15/2024 – </w:t>
      </w:r>
      <w:r w:rsidR="000D37A9" w:rsidRPr="00183D51">
        <w:rPr>
          <w:b/>
          <w:bCs/>
          <w:sz w:val="20"/>
          <w:szCs w:val="20"/>
        </w:rPr>
        <w:t>7/26/2024.</w:t>
      </w:r>
    </w:p>
    <w:p w14:paraId="60946543" w14:textId="77777777" w:rsidR="00D95B09" w:rsidRPr="00183D51" w:rsidRDefault="00D95B09" w:rsidP="000D37A9">
      <w:pPr>
        <w:rPr>
          <w:sz w:val="20"/>
          <w:szCs w:val="20"/>
        </w:rPr>
      </w:pPr>
      <w:r w:rsidRPr="00183D51">
        <w:rPr>
          <w:sz w:val="20"/>
          <w:szCs w:val="20"/>
        </w:rPr>
        <w:t>Join us on an epic journey beyond the stars that's sure to awaken your inner superhero, scientist, and astronaut! Our adventure will take us through the vastness of space, exploring planets, rockets, and celestial wonders beyond our wildest dreams. With superhuman powers at our fingertips, we'll dive into this cosmic playground with gusto, ready for an adventure that's truly out of this world!</w:t>
      </w:r>
    </w:p>
    <w:p w14:paraId="2347BF85" w14:textId="53DD01A1" w:rsidR="000D37A9" w:rsidRPr="00183D51" w:rsidRDefault="000D37A9" w:rsidP="000D37A9">
      <w:pPr>
        <w:rPr>
          <w:b/>
          <w:bCs/>
          <w:sz w:val="20"/>
          <w:szCs w:val="20"/>
        </w:rPr>
      </w:pPr>
      <w:r w:rsidRPr="00183D51">
        <w:rPr>
          <w:b/>
          <w:bCs/>
          <w:sz w:val="20"/>
          <w:szCs w:val="20"/>
        </w:rPr>
        <w:t>Creatures From Here and Beyond: 7/29/2024 – 8/09/2024</w:t>
      </w:r>
    </w:p>
    <w:p w14:paraId="27EC8D3F" w14:textId="2733E145" w:rsidR="008B7387" w:rsidRPr="00183D51" w:rsidRDefault="00D95B09" w:rsidP="008B7387">
      <w:pPr>
        <w:rPr>
          <w:sz w:val="20"/>
          <w:szCs w:val="20"/>
        </w:rPr>
      </w:pPr>
      <w:r w:rsidRPr="00183D51">
        <w:rPr>
          <w:sz w:val="20"/>
          <w:szCs w:val="20"/>
        </w:rPr>
        <w:t>Hold onto your hats, folks! Things are about to get wild and woolly as we embark on an epic animal adventure. We'll be soaring through the skies and racing across the land with our furry, feathered, and extra-terrestrial friends. With so much excitement in store, you'll want to buckle up tight and get ready for a wild ride!</w:t>
      </w:r>
    </w:p>
    <w:p w14:paraId="54FF8CB2" w14:textId="13DEDB39" w:rsidR="00D95B09" w:rsidRPr="00183D51" w:rsidRDefault="00D95B09" w:rsidP="008B7387">
      <w:pPr>
        <w:rPr>
          <w:b/>
          <w:bCs/>
          <w:sz w:val="20"/>
          <w:szCs w:val="20"/>
        </w:rPr>
      </w:pPr>
      <w:r w:rsidRPr="00183D51">
        <w:rPr>
          <w:b/>
          <w:bCs/>
          <w:sz w:val="20"/>
          <w:szCs w:val="20"/>
        </w:rPr>
        <w:t xml:space="preserve">Jurassic World (Mini Session): 8/12/2024 – 8/16/2024 </w:t>
      </w:r>
    </w:p>
    <w:p w14:paraId="7CE7B9C5" w14:textId="77777777" w:rsidR="00183D51" w:rsidRDefault="006F6689" w:rsidP="006F6689">
      <w:pPr>
        <w:rPr>
          <w:sz w:val="20"/>
          <w:szCs w:val="20"/>
        </w:rPr>
      </w:pPr>
      <w:r w:rsidRPr="00183D51">
        <w:rPr>
          <w:sz w:val="20"/>
          <w:szCs w:val="20"/>
        </w:rPr>
        <w:t>Welcome to the prehistoric playground, where we travel back in time to witness the world of dinosaurs! This session let's</w:t>
      </w:r>
      <w:r w:rsidR="00B45192" w:rsidRPr="00183D51">
        <w:rPr>
          <w:sz w:val="20"/>
          <w:szCs w:val="20"/>
        </w:rPr>
        <w:t xml:space="preserve"> us</w:t>
      </w:r>
      <w:r w:rsidRPr="00183D51">
        <w:rPr>
          <w:sz w:val="20"/>
          <w:szCs w:val="20"/>
        </w:rPr>
        <w:t xml:space="preserve"> unleash our inner paleontologists and create our very own dinos, dino terrariums and even make volcanoes erupt!</w:t>
      </w:r>
    </w:p>
    <w:p w14:paraId="18791BDE" w14:textId="6C470DC2" w:rsidR="006F6689" w:rsidRPr="00183D51" w:rsidRDefault="006F6689" w:rsidP="006F6689">
      <w:pPr>
        <w:rPr>
          <w:sz w:val="20"/>
          <w:szCs w:val="20"/>
        </w:rPr>
      </w:pPr>
      <w:r w:rsidRPr="00183D51">
        <w:rPr>
          <w:sz w:val="20"/>
          <w:szCs w:val="20"/>
        </w:rPr>
        <w:t xml:space="preserve"> Brace yourself for a summer of epic proportions at St. Albans! We've got a sizzling lineup of vendors that'll make your summer pop like a firework. The action-packed list includes Mad Science, WOW Wheels, </w:t>
      </w:r>
      <w:r w:rsidR="00B45192" w:rsidRPr="00183D51">
        <w:rPr>
          <w:sz w:val="20"/>
          <w:szCs w:val="20"/>
        </w:rPr>
        <w:t xml:space="preserve">Soccer Shots, My </w:t>
      </w:r>
      <w:proofErr w:type="gramStart"/>
      <w:r w:rsidR="00B45192" w:rsidRPr="00183D51">
        <w:rPr>
          <w:sz w:val="20"/>
          <w:szCs w:val="20"/>
        </w:rPr>
        <w:t>Gym</w:t>
      </w:r>
      <w:proofErr w:type="gramEnd"/>
      <w:r w:rsidR="00B45192" w:rsidRPr="00183D51">
        <w:rPr>
          <w:sz w:val="20"/>
          <w:szCs w:val="20"/>
        </w:rPr>
        <w:t xml:space="preserve"> </w:t>
      </w:r>
      <w:r w:rsidRPr="00183D51">
        <w:rPr>
          <w:sz w:val="20"/>
          <w:szCs w:val="20"/>
        </w:rPr>
        <w:t xml:space="preserve">and The Great Zucchini! That's not all, though! Our summer camp is the real deal with thrilling field trips to the building museum and the National Zoo. </w:t>
      </w:r>
    </w:p>
    <w:p w14:paraId="792EE252" w14:textId="77777777" w:rsidR="006F6689" w:rsidRDefault="006F6689" w:rsidP="006F6689"/>
    <w:p w14:paraId="63227280" w14:textId="77777777" w:rsidR="006F6689" w:rsidRPr="006F6689" w:rsidRDefault="006F6689" w:rsidP="008B7387"/>
    <w:sectPr w:rsidR="006F6689" w:rsidRPr="006F6689" w:rsidSect="006F55E3">
      <w:footerReference w:type="default" r:id="rId10"/>
      <w:headerReference w:type="first" r:id="rId1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9117" w14:textId="77777777" w:rsidR="006F55E3" w:rsidRDefault="006F55E3" w:rsidP="00432964">
      <w:pPr>
        <w:spacing w:after="0" w:line="240" w:lineRule="auto"/>
      </w:pPr>
      <w:r>
        <w:separator/>
      </w:r>
    </w:p>
  </w:endnote>
  <w:endnote w:type="continuationSeparator" w:id="0">
    <w:p w14:paraId="231832BB" w14:textId="77777777" w:rsidR="006F55E3" w:rsidRDefault="006F55E3" w:rsidP="00432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F3D43" w14:textId="02790922" w:rsidR="00432964" w:rsidRDefault="00432964" w:rsidP="00432964">
    <w:pPr>
      <w:pStyle w:val="Footer"/>
      <w:tabs>
        <w:tab w:val="clear" w:pos="4680"/>
        <w:tab w:val="clear" w:pos="9360"/>
        <w:tab w:val="left" w:pos="810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1F42E" w14:textId="77777777" w:rsidR="006F55E3" w:rsidRDefault="006F55E3" w:rsidP="00432964">
      <w:pPr>
        <w:spacing w:after="0" w:line="240" w:lineRule="auto"/>
      </w:pPr>
      <w:r>
        <w:separator/>
      </w:r>
    </w:p>
  </w:footnote>
  <w:footnote w:type="continuationSeparator" w:id="0">
    <w:p w14:paraId="1A8DB53F" w14:textId="77777777" w:rsidR="006F55E3" w:rsidRDefault="006F55E3" w:rsidP="004329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D11AE" w14:textId="4D1AC229" w:rsidR="00432964" w:rsidRPr="00461C5E" w:rsidRDefault="00432964" w:rsidP="00432964">
    <w:pPr>
      <w:pStyle w:val="Header"/>
      <w:jc w:val="center"/>
      <w:rPr>
        <w:rFonts w:ascii="Century Gothic" w:hAnsi="Century Gothic"/>
        <w:b/>
        <w:bCs/>
        <w:color w:val="000099"/>
        <w:sz w:val="36"/>
        <w:szCs w:val="40"/>
      </w:rPr>
    </w:pPr>
    <w:r w:rsidRPr="00461C5E">
      <w:rPr>
        <w:noProof/>
        <w:color w:val="000099"/>
      </w:rPr>
      <w:drawing>
        <wp:anchor distT="0" distB="0" distL="114300" distR="114300" simplePos="0" relativeHeight="251660288" behindDoc="0" locked="0" layoutInCell="1" allowOverlap="1" wp14:anchorId="661453AD" wp14:editId="137E0A6F">
          <wp:simplePos x="0" y="0"/>
          <wp:positionH relativeFrom="column">
            <wp:posOffset>-500062</wp:posOffset>
          </wp:positionH>
          <wp:positionV relativeFrom="paragraph">
            <wp:posOffset>4763</wp:posOffset>
          </wp:positionV>
          <wp:extent cx="858982" cy="762000"/>
          <wp:effectExtent l="0" t="0" r="0" b="0"/>
          <wp:wrapNone/>
          <wp:docPr id="1" name="Picture 1" descr="BBLT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LTM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0748" cy="763567"/>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1C5E">
      <w:rPr>
        <w:rFonts w:ascii="Baskerville Old Face" w:hAnsi="Baskerville Old Face"/>
        <w:b/>
        <w:bCs/>
        <w:noProof/>
        <w:color w:val="000099"/>
        <w:sz w:val="48"/>
        <w:szCs w:val="48"/>
      </w:rPr>
      <mc:AlternateContent>
        <mc:Choice Requires="wps">
          <w:drawing>
            <wp:anchor distT="0" distB="0" distL="114300" distR="114300" simplePos="0" relativeHeight="251659264" behindDoc="0" locked="0" layoutInCell="1" allowOverlap="1" wp14:anchorId="50F986C9" wp14:editId="6696E823">
              <wp:simplePos x="0" y="0"/>
              <wp:positionH relativeFrom="column">
                <wp:posOffset>-662940</wp:posOffset>
              </wp:positionH>
              <wp:positionV relativeFrom="paragraph">
                <wp:posOffset>-41910</wp:posOffset>
              </wp:positionV>
              <wp:extent cx="1037590" cy="94615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7590" cy="946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8393E2" w14:textId="77777777" w:rsidR="00432964" w:rsidRDefault="00432964" w:rsidP="004329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F986C9" id="_x0000_t202" coordsize="21600,21600" o:spt="202" path="m,l,21600r21600,l21600,xe">
              <v:stroke joinstyle="miter"/>
              <v:path gradientshapeok="t" o:connecttype="rect"/>
            </v:shapetype>
            <v:shape id="Text Box 2" o:spid="_x0000_s1026" type="#_x0000_t202" style="position:absolute;left:0;text-align:left;margin-left:-52.2pt;margin-top:-3.3pt;width:81.7pt;height: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" stroked="f">
              <v:textbox>
                <w:txbxContent>
                  <w:p w14:paraId="348393E2" w14:textId="77777777" w:rsidR="00432964" w:rsidRDefault="00432964" w:rsidP="00432964"/>
                </w:txbxContent>
              </v:textbox>
            </v:shape>
          </w:pict>
        </mc:Fallback>
      </mc:AlternateContent>
    </w:r>
    <w:r w:rsidRPr="00461C5E">
      <w:rPr>
        <w:noProof/>
        <w:color w:val="000099"/>
        <w:sz w:val="18"/>
      </w:rPr>
      <w:drawing>
        <wp:inline distT="0" distB="0" distL="0" distR="0" wp14:anchorId="21C82835" wp14:editId="16BB349A">
          <wp:extent cx="181610" cy="173885"/>
          <wp:effectExtent l="0" t="0" r="0" b="0"/>
          <wp:docPr id="2" name="Picture 2" descr="A yellow sun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yellow sun with white lines&#10;&#10;Description automatically generated"/>
                  <pic:cNvPicPr/>
                </pic:nvPicPr>
                <pic:blipFill>
                  <a:blip r:embed="rId2">
                    <a:extLst>
                      <a:ext uri="{28A0092B-C50C-407E-A947-70E740481C1C}">
                        <a14:useLocalDpi xmlns:a14="http://schemas.microsoft.com/office/drawing/2010/main" val="0"/>
                      </a:ext>
                      <a:ext uri="{837473B0-CC2E-450A-ABE3-18F120FF3D39}">
                        <a1611:picAttrSrcUrl xmlns:a1611="http://schemas.microsoft.com/office/drawing/2016/11/main" r:id="rId3"/>
                      </a:ext>
                    </a:extLst>
                  </a:blip>
                  <a:stretch>
                    <a:fillRect/>
                  </a:stretch>
                </pic:blipFill>
                <pic:spPr>
                  <a:xfrm flipH="1">
                    <a:off x="0" y="0"/>
                    <a:ext cx="193202" cy="184984"/>
                  </a:xfrm>
                  <a:prstGeom prst="rect">
                    <a:avLst/>
                  </a:prstGeom>
                </pic:spPr>
              </pic:pic>
            </a:graphicData>
          </a:graphic>
        </wp:inline>
      </w:drawing>
    </w:r>
    <w:r w:rsidRPr="00461C5E">
      <w:rPr>
        <w:rFonts w:ascii="Baskerville Old Face" w:hAnsi="Baskerville Old Face"/>
        <w:b/>
        <w:bCs/>
        <w:color w:val="000099"/>
        <w:sz w:val="40"/>
        <w:szCs w:val="40"/>
      </w:rPr>
      <w:t>Summer at St. Albans Early Childhood Center</w:t>
    </w:r>
    <w:r w:rsidRPr="00461C5E">
      <w:rPr>
        <w:noProof/>
        <w:color w:val="000099"/>
        <w:sz w:val="18"/>
      </w:rPr>
      <w:t xml:space="preserve"> </w:t>
    </w:r>
    <w:r w:rsidRPr="00461C5E">
      <w:rPr>
        <w:noProof/>
        <w:color w:val="000099"/>
        <w:sz w:val="18"/>
      </w:rPr>
      <w:drawing>
        <wp:inline distT="0" distB="0" distL="0" distR="0" wp14:anchorId="26DDA607" wp14:editId="20372938">
          <wp:extent cx="190500" cy="182397"/>
          <wp:effectExtent l="0" t="0" r="0" b="0"/>
          <wp:docPr id="3" name="Picture 3" descr="A yellow sun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yellow sun with white lines&#10;&#10;Description automatically generated"/>
                  <pic:cNvPicPr/>
                </pic:nvPicPr>
                <pic:blipFill>
                  <a:blip r:embed="rId2">
                    <a:extLst>
                      <a:ext uri="{28A0092B-C50C-407E-A947-70E740481C1C}">
                        <a14:useLocalDpi xmlns:a14="http://schemas.microsoft.com/office/drawing/2010/main" val="0"/>
                      </a:ext>
                      <a:ext uri="{837473B0-CC2E-450A-ABE3-18F120FF3D39}">
                        <a1611:picAttrSrcUrl xmlns:a1611="http://schemas.microsoft.com/office/drawing/2016/11/main" r:id="rId3"/>
                      </a:ext>
                    </a:extLst>
                  </a:blip>
                  <a:stretch>
                    <a:fillRect/>
                  </a:stretch>
                </pic:blipFill>
                <pic:spPr>
                  <a:xfrm flipH="1">
                    <a:off x="0" y="0"/>
                    <a:ext cx="193343" cy="185119"/>
                  </a:xfrm>
                  <a:prstGeom prst="rect">
                    <a:avLst/>
                  </a:prstGeom>
                </pic:spPr>
              </pic:pic>
            </a:graphicData>
          </a:graphic>
        </wp:inline>
      </w:drawing>
    </w:r>
  </w:p>
  <w:p w14:paraId="742C0C1C" w14:textId="5E7BC3FE" w:rsidR="00432964" w:rsidRPr="00461C5E" w:rsidRDefault="00432964" w:rsidP="0043296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 xml:space="preserve">4404 Wisconsin Avenue, NW   </w:t>
    </w:r>
    <w:r w:rsidRPr="00461C5E">
      <w:rPr>
        <w:rFonts w:ascii="Baskerville Old Face" w:hAnsi="Baskerville Old Face"/>
        <w:color w:val="000099"/>
        <w:sz w:val="24"/>
        <w:szCs w:val="24"/>
      </w:rPr>
      <w:sym w:font="Wingdings" w:char="F077"/>
    </w:r>
    <w:r w:rsidRPr="00461C5E">
      <w:rPr>
        <w:rFonts w:ascii="Baskerville Old Face" w:hAnsi="Baskerville Old Face"/>
        <w:color w:val="000099"/>
        <w:sz w:val="24"/>
        <w:szCs w:val="24"/>
      </w:rPr>
      <w:t xml:space="preserve">  Washington, DC 20016 </w:t>
    </w:r>
  </w:p>
  <w:p w14:paraId="58D98E73" w14:textId="77777777" w:rsidR="00432964" w:rsidRPr="00461C5E" w:rsidRDefault="00432964" w:rsidP="0043296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 xml:space="preserve">Tel. 202-363-7380  </w:t>
    </w:r>
    <w:r w:rsidRPr="00461C5E">
      <w:rPr>
        <w:rFonts w:ascii="Baskerville Old Face" w:hAnsi="Baskerville Old Face"/>
        <w:color w:val="000099"/>
        <w:sz w:val="24"/>
        <w:szCs w:val="24"/>
      </w:rPr>
      <w:sym w:font="Wingdings" w:char="F077"/>
    </w:r>
    <w:r w:rsidRPr="00461C5E">
      <w:rPr>
        <w:rFonts w:ascii="Baskerville Old Face" w:hAnsi="Baskerville Old Face"/>
        <w:color w:val="000099"/>
        <w:sz w:val="24"/>
        <w:szCs w:val="24"/>
      </w:rPr>
      <w:t xml:space="preserve">  FAX 202-537-9380</w:t>
    </w:r>
  </w:p>
  <w:p w14:paraId="2D3AAA6B" w14:textId="77777777" w:rsidR="00432964" w:rsidRPr="00461C5E" w:rsidRDefault="00432964" w:rsidP="00432964">
    <w:pPr>
      <w:pStyle w:val="Header"/>
      <w:jc w:val="center"/>
      <w:rPr>
        <w:rFonts w:ascii="Baskerville Old Face" w:hAnsi="Baskerville Old Face"/>
        <w:color w:val="000099"/>
        <w:sz w:val="24"/>
        <w:szCs w:val="24"/>
      </w:rPr>
    </w:pPr>
    <w:r w:rsidRPr="00461C5E">
      <w:rPr>
        <w:rFonts w:ascii="Baskerville Old Face" w:hAnsi="Baskerville Old Face"/>
        <w:color w:val="000099"/>
        <w:sz w:val="24"/>
        <w:szCs w:val="24"/>
      </w:rPr>
      <w:t>A NAEYC Accredited Program</w:t>
    </w:r>
  </w:p>
  <w:p w14:paraId="3EA8A024" w14:textId="77777777" w:rsidR="00432964" w:rsidRPr="00461C5E" w:rsidRDefault="00000000" w:rsidP="00432964">
    <w:pPr>
      <w:pStyle w:val="Header"/>
      <w:jc w:val="center"/>
      <w:rPr>
        <w:rStyle w:val="Hyperlink"/>
        <w:rFonts w:ascii="Baskerville Old Face" w:hAnsi="Baskerville Old Face"/>
        <w:color w:val="000099"/>
        <w:sz w:val="24"/>
        <w:szCs w:val="24"/>
      </w:rPr>
    </w:pPr>
    <w:hyperlink r:id="rId4" w:history="1">
      <w:r w:rsidR="00432964" w:rsidRPr="00461C5E">
        <w:rPr>
          <w:rStyle w:val="Hyperlink"/>
          <w:rFonts w:ascii="Baskerville Old Face" w:hAnsi="Baskerville Old Face"/>
          <w:color w:val="000099"/>
          <w:sz w:val="24"/>
          <w:szCs w:val="24"/>
        </w:rPr>
        <w:t>www.saecc.org</w:t>
      </w:r>
    </w:hyperlink>
  </w:p>
  <w:p w14:paraId="0CD5B2A3" w14:textId="77777777" w:rsidR="00432964" w:rsidRDefault="00432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A1EA1"/>
    <w:multiLevelType w:val="hybridMultilevel"/>
    <w:tmpl w:val="66AC543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1" w15:restartNumberingAfterBreak="0">
    <w:nsid w:val="126B4848"/>
    <w:multiLevelType w:val="hybridMultilevel"/>
    <w:tmpl w:val="7C9A9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57D5F"/>
    <w:multiLevelType w:val="hybridMultilevel"/>
    <w:tmpl w:val="FAAAD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E513E"/>
    <w:multiLevelType w:val="hybridMultilevel"/>
    <w:tmpl w:val="E612F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D73114"/>
    <w:multiLevelType w:val="hybridMultilevel"/>
    <w:tmpl w:val="0130EF92"/>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5" w15:restartNumberingAfterBreak="0">
    <w:nsid w:val="434D13A5"/>
    <w:multiLevelType w:val="hybridMultilevel"/>
    <w:tmpl w:val="A07AD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5235A1"/>
    <w:multiLevelType w:val="hybridMultilevel"/>
    <w:tmpl w:val="38CE9BD6"/>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7" w15:restartNumberingAfterBreak="0">
    <w:nsid w:val="6E4404D9"/>
    <w:multiLevelType w:val="hybridMultilevel"/>
    <w:tmpl w:val="6FBC05D8"/>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8" w15:restartNumberingAfterBreak="0">
    <w:nsid w:val="74326B80"/>
    <w:multiLevelType w:val="hybridMultilevel"/>
    <w:tmpl w:val="E110AC3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16cid:durableId="1536894096">
    <w:abstractNumId w:val="8"/>
  </w:num>
  <w:num w:numId="2" w16cid:durableId="2099018263">
    <w:abstractNumId w:val="0"/>
  </w:num>
  <w:num w:numId="3" w16cid:durableId="700743265">
    <w:abstractNumId w:val="4"/>
  </w:num>
  <w:num w:numId="4" w16cid:durableId="1292399012">
    <w:abstractNumId w:val="6"/>
  </w:num>
  <w:num w:numId="5" w16cid:durableId="130289477">
    <w:abstractNumId w:val="7"/>
  </w:num>
  <w:num w:numId="6" w16cid:durableId="541478226">
    <w:abstractNumId w:val="1"/>
  </w:num>
  <w:num w:numId="7" w16cid:durableId="1821579156">
    <w:abstractNumId w:val="5"/>
  </w:num>
  <w:num w:numId="8" w16cid:durableId="565261532">
    <w:abstractNumId w:val="2"/>
  </w:num>
  <w:num w:numId="9" w16cid:durableId="17169313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8FA"/>
    <w:rsid w:val="00004E9A"/>
    <w:rsid w:val="000D37A9"/>
    <w:rsid w:val="00121459"/>
    <w:rsid w:val="0013057D"/>
    <w:rsid w:val="00143073"/>
    <w:rsid w:val="00183D51"/>
    <w:rsid w:val="0018450F"/>
    <w:rsid w:val="001966EA"/>
    <w:rsid w:val="001E399A"/>
    <w:rsid w:val="001F5848"/>
    <w:rsid w:val="00273334"/>
    <w:rsid w:val="002758E2"/>
    <w:rsid w:val="00330F02"/>
    <w:rsid w:val="003519C2"/>
    <w:rsid w:val="003A063B"/>
    <w:rsid w:val="00401DBD"/>
    <w:rsid w:val="00432884"/>
    <w:rsid w:val="00432964"/>
    <w:rsid w:val="00464006"/>
    <w:rsid w:val="004727D3"/>
    <w:rsid w:val="004D590E"/>
    <w:rsid w:val="0060051F"/>
    <w:rsid w:val="00622EA3"/>
    <w:rsid w:val="006231D8"/>
    <w:rsid w:val="00666764"/>
    <w:rsid w:val="00673ADD"/>
    <w:rsid w:val="006A2770"/>
    <w:rsid w:val="006F55E3"/>
    <w:rsid w:val="006F6689"/>
    <w:rsid w:val="0071035A"/>
    <w:rsid w:val="00731732"/>
    <w:rsid w:val="007320FB"/>
    <w:rsid w:val="00751E18"/>
    <w:rsid w:val="007C5930"/>
    <w:rsid w:val="008B7387"/>
    <w:rsid w:val="008C37A9"/>
    <w:rsid w:val="009118FA"/>
    <w:rsid w:val="00935806"/>
    <w:rsid w:val="009837C4"/>
    <w:rsid w:val="0098610A"/>
    <w:rsid w:val="009E3002"/>
    <w:rsid w:val="009E5E34"/>
    <w:rsid w:val="00A64056"/>
    <w:rsid w:val="00AB2B37"/>
    <w:rsid w:val="00AF1568"/>
    <w:rsid w:val="00B2549A"/>
    <w:rsid w:val="00B45192"/>
    <w:rsid w:val="00B55BA8"/>
    <w:rsid w:val="00BE0746"/>
    <w:rsid w:val="00BF005D"/>
    <w:rsid w:val="00C23533"/>
    <w:rsid w:val="00CE6713"/>
    <w:rsid w:val="00D95B09"/>
    <w:rsid w:val="00DE1843"/>
    <w:rsid w:val="00E345A8"/>
    <w:rsid w:val="00E3737F"/>
    <w:rsid w:val="00E52039"/>
    <w:rsid w:val="00E74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9E396"/>
  <w15:chartTrackingRefBased/>
  <w15:docId w15:val="{5251F717-3579-4A26-A21D-21E477B00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41BC"/>
    <w:pPr>
      <w:ind w:left="720"/>
      <w:contextualSpacing/>
    </w:pPr>
  </w:style>
  <w:style w:type="paragraph" w:styleId="Header">
    <w:name w:val="header"/>
    <w:basedOn w:val="Normal"/>
    <w:link w:val="HeaderChar"/>
    <w:uiPriority w:val="99"/>
    <w:unhideWhenUsed/>
    <w:rsid w:val="00432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964"/>
  </w:style>
  <w:style w:type="paragraph" w:styleId="Footer">
    <w:name w:val="footer"/>
    <w:basedOn w:val="Normal"/>
    <w:link w:val="FooterChar"/>
    <w:uiPriority w:val="99"/>
    <w:unhideWhenUsed/>
    <w:rsid w:val="00432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964"/>
  </w:style>
  <w:style w:type="character" w:styleId="Hyperlink">
    <w:name w:val="Hyperlink"/>
    <w:basedOn w:val="DefaultParagraphFont"/>
    <w:uiPriority w:val="99"/>
    <w:unhideWhenUsed/>
    <w:rsid w:val="004329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hyperlink" Target="http://dizzyducklingdiary.blogspot.com/2011/06/sun-sun-sun.html" TargetMode="External"/><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hyperlink" Target="http://www.saec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057E35B38FFB4F90A8EBDC8423F2D0" ma:contentTypeVersion="4" ma:contentTypeDescription="Create a new document." ma:contentTypeScope="" ma:versionID="c545cad0685a6abf49b5a62253a1f7fa">
  <xsd:schema xmlns:xsd="http://www.w3.org/2001/XMLSchema" xmlns:xs="http://www.w3.org/2001/XMLSchema" xmlns:p="http://schemas.microsoft.com/office/2006/metadata/properties" xmlns:ns3="a988ad52-f33b-4669-9473-92ab091c2fa0" targetNamespace="http://schemas.microsoft.com/office/2006/metadata/properties" ma:root="true" ma:fieldsID="2b1f150c74fb94effe76e07ecb4c0d31" ns3:_="">
    <xsd:import namespace="a988ad52-f33b-4669-9473-92ab091c2fa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8ad52-f33b-4669-9473-92ab091c2f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87A66B-22EE-43B5-AD7D-6904A31BB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8ad52-f33b-4669-9473-92ab091c2f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A6EFC8-AE79-471D-AC9A-59C67FB8A4F3}">
  <ds:schemaRefs>
    <ds:schemaRef ds:uri="http://schemas.microsoft.com/sharepoint/v3/contenttype/forms"/>
  </ds:schemaRefs>
</ds:datastoreItem>
</file>

<file path=customXml/itemProps3.xml><?xml version="1.0" encoding="utf-8"?>
<ds:datastoreItem xmlns:ds="http://schemas.openxmlformats.org/officeDocument/2006/customXml" ds:itemID="{5660E7F2-F51B-463A-BB40-3D55945519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STEAM</dc:creator>
  <cp:keywords/>
  <dc:description/>
  <cp:lastModifiedBy>Sade Heiss</cp:lastModifiedBy>
  <cp:revision>4</cp:revision>
  <cp:lastPrinted>2024-01-30T14:14:00Z</cp:lastPrinted>
  <dcterms:created xsi:type="dcterms:W3CDTF">2024-01-26T20:34:00Z</dcterms:created>
  <dcterms:modified xsi:type="dcterms:W3CDTF">2024-02-01T20:32:00Z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0x010100A0057E35B38FFB4F90A8EBDC8423F2D0</vt:lpwstr>
  </property>
</Properties>
</file>